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E4CA6" w14:textId="2B635A4E" w:rsidR="00F67FBE" w:rsidRDefault="001D7999" w:rsidP="001D7999">
      <w:pPr>
        <w:spacing w:line="360" w:lineRule="auto"/>
        <w:jc w:val="center"/>
        <w:rPr>
          <w:rtl/>
        </w:rPr>
      </w:pPr>
      <w:r>
        <w:rPr>
          <w:rFonts w:hint="cs"/>
          <w:rtl/>
        </w:rPr>
        <w:t xml:space="preserve">1705 </w:t>
      </w:r>
      <w:r>
        <w:rPr>
          <w:rtl/>
        </w:rPr>
        <w:t>–</w:t>
      </w:r>
      <w:r>
        <w:rPr>
          <w:rFonts w:hint="cs"/>
          <w:rtl/>
        </w:rPr>
        <w:t xml:space="preserve"> מצגת לנוער בנושא הקונפליקט</w:t>
      </w:r>
    </w:p>
    <w:p w14:paraId="1D8C2B2B" w14:textId="2560D961" w:rsidR="001D7999" w:rsidRDefault="001D7999" w:rsidP="001D7999">
      <w:pPr>
        <w:spacing w:line="360" w:lineRule="auto"/>
        <w:rPr>
          <w:rtl/>
        </w:rPr>
      </w:pPr>
    </w:p>
    <w:p w14:paraId="0F802007" w14:textId="501DFE9A" w:rsidR="001D7999" w:rsidRDefault="001D7999" w:rsidP="001D7999">
      <w:pPr>
        <w:spacing w:line="360" w:lineRule="auto"/>
        <w:rPr>
          <w:u w:val="single"/>
          <w:rtl/>
        </w:rPr>
      </w:pPr>
      <w:r>
        <w:rPr>
          <w:rFonts w:hint="cs"/>
          <w:u w:val="single"/>
          <w:rtl/>
        </w:rPr>
        <w:t>הערות:</w:t>
      </w:r>
    </w:p>
    <w:p w14:paraId="4EF33186" w14:textId="77777777" w:rsidR="001D7999" w:rsidRDefault="001D7999" w:rsidP="001D7999">
      <w:pPr>
        <w:pStyle w:val="NormalWeb"/>
        <w:bidi/>
        <w:spacing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  <w:rtl/>
        </w:rPr>
        <w:t>הסבר על הפעילות</w:t>
      </w:r>
      <w:r>
        <w:rPr>
          <w:rFonts w:ascii="Arial" w:hAnsi="Arial" w:cs="Arial"/>
          <w:color w:val="000000"/>
          <w:sz w:val="20"/>
          <w:szCs w:val="20"/>
        </w:rPr>
        <w:t>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 w:hint="cs"/>
          <w:color w:val="000000"/>
          <w:sz w:val="20"/>
          <w:szCs w:val="20"/>
          <w:rtl/>
        </w:rPr>
        <w:t>העלינו דילמות בנושאים שונים- אפשר במליאה או בחלוקה לקבוצות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 w:hint="cs"/>
          <w:color w:val="000000"/>
          <w:sz w:val="20"/>
          <w:szCs w:val="20"/>
          <w:rtl/>
        </w:rPr>
        <w:t>לבני נוער- בחרנו להציג את הקונפליקט דרך תמונות מהאינטרנט</w:t>
      </w:r>
    </w:p>
    <w:p w14:paraId="62BFC6D5" w14:textId="77777777" w:rsidR="001D7999" w:rsidRDefault="001D7999" w:rsidP="001D7999">
      <w:pPr>
        <w:pStyle w:val="NormalWeb"/>
        <w:bidi/>
        <w:spacing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  <w:rtl/>
        </w:rPr>
        <w:t>צרפת פלייר לאירוע- הבאנו צלם שמצלם שנים ל</w:t>
      </w:r>
      <w:r>
        <w:rPr>
          <w:rFonts w:ascii="Arial" w:hAnsi="Arial" w:cs="Arial"/>
          <w:color w:val="000000"/>
          <w:sz w:val="20"/>
          <w:szCs w:val="20"/>
        </w:rPr>
        <w:t>y- </w:t>
      </w:r>
      <w:r>
        <w:rPr>
          <w:rFonts w:ascii="Arial" w:hAnsi="Arial" w:cs="Arial"/>
          <w:color w:val="000000"/>
          <w:sz w:val="20"/>
          <w:szCs w:val="20"/>
          <w:rtl/>
        </w:rPr>
        <w:t>גור דותן</w:t>
      </w:r>
    </w:p>
    <w:p w14:paraId="723BBB75" w14:textId="6B82F5C4" w:rsidR="001D7999" w:rsidRDefault="001D7999" w:rsidP="001D7999">
      <w:pPr>
        <w:pStyle w:val="NormalWeb"/>
        <w:bidi/>
        <w:spacing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 w:hint="cs"/>
          <w:color w:val="000000"/>
          <w:sz w:val="20"/>
          <w:szCs w:val="20"/>
          <w:rtl/>
        </w:rPr>
        <w:t>והוא את הקונפליקט לבני נוער דרך תמונות- היה מאוד מוצלח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 w:hint="cs"/>
          <w:color w:val="000000"/>
          <w:sz w:val="20"/>
          <w:szCs w:val="20"/>
          <w:rtl/>
        </w:rPr>
        <w:t>יש לי תמונה אחת שלו-  שמראה נער בגדה מניף דגל פלסטיני וכל הצלמים מצלמים אותו. מעלה את השאלה- אם הצלמים לא היו שם האם הוא עדיין היה עושה את זה? מה המשמעות של הדגל? האם יש מאפיינים שדומים לשני הצדדים? הדגל שלנו והדגל שלהם? הילדים שלנו והילדים שלהם? וכו׳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 w:hint="cs"/>
          <w:color w:val="000000"/>
          <w:sz w:val="20"/>
          <w:szCs w:val="20"/>
          <w:rtl/>
        </w:rPr>
        <w:t>לצלם קוראים</w:t>
      </w: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Dotan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 w:hint="cs"/>
          <w:color w:val="000000"/>
          <w:sz w:val="20"/>
          <w:szCs w:val="20"/>
          <w:rtl/>
        </w:rPr>
        <w:t xml:space="preserve">הוא בארץ, </w:t>
      </w:r>
      <w:r>
        <w:rPr>
          <w:rFonts w:ascii="Arial" w:hAnsi="Arial" w:cs="Arial" w:hint="cs"/>
          <w:color w:val="000000"/>
          <w:sz w:val="20"/>
          <w:szCs w:val="20"/>
          <w:rtl/>
        </w:rPr>
        <w:t>להשתמש</w:t>
      </w:r>
      <w:r>
        <w:rPr>
          <w:rFonts w:ascii="Arial" w:hAnsi="Arial" w:cs="Arial" w:hint="cs"/>
          <w:color w:val="000000"/>
          <w:sz w:val="20"/>
          <w:szCs w:val="20"/>
          <w:rtl/>
        </w:rPr>
        <w:t xml:space="preserve"> בזכויות יוצרים וניתן ליצור אתו קשר להגיע לקהילה או לשלם לו על החומרים שלו לפעילות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29BD2DCB" w14:textId="77777777" w:rsidR="001D7999" w:rsidRPr="001D7999" w:rsidRDefault="001D7999" w:rsidP="001D7999">
      <w:pPr>
        <w:spacing w:line="360" w:lineRule="auto"/>
        <w:rPr>
          <w:rFonts w:hint="cs"/>
        </w:rPr>
      </w:pPr>
    </w:p>
    <w:sectPr w:rsidR="001D7999" w:rsidRPr="001D7999" w:rsidSect="00E87A0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99"/>
    <w:rsid w:val="001D7999"/>
    <w:rsid w:val="00E87A0F"/>
    <w:rsid w:val="00F6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E7BF6"/>
  <w15:chartTrackingRefBased/>
  <w15:docId w15:val="{D8FD5E0C-ADF6-4213-AC1E-D6A3DDC4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1D799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555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Yoni Alon</dc:creator>
  <cp:keywords/>
  <dc:description/>
  <cp:lastModifiedBy>Yoni Alon</cp:lastModifiedBy>
  <cp:revision>1</cp:revision>
  <dcterms:created xsi:type="dcterms:W3CDTF">2020-11-01T17:16:00Z</dcterms:created>
  <dcterms:modified xsi:type="dcterms:W3CDTF">2020-11-01T17:17:00Z</dcterms:modified>
</cp:coreProperties>
</file>