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AB80C" w14:textId="77777777" w:rsidR="000C2A4C" w:rsidRPr="000C2A4C" w:rsidRDefault="000C2A4C" w:rsidP="000C2A4C">
      <w:pPr>
        <w:bidi/>
        <w:spacing w:after="0" w:line="240" w:lineRule="auto"/>
        <w:rPr>
          <w:rFonts w:ascii="Arial" w:eastAsia="Times New Roman" w:hAnsi="Arial" w:cs="Arial"/>
          <w:color w:val="000000"/>
          <w:sz w:val="21"/>
          <w:szCs w:val="21"/>
          <w:lang w:val="en-IL" w:eastAsia="en-IL"/>
        </w:rPr>
      </w:pPr>
      <w:r w:rsidRPr="000C2A4C">
        <w:rPr>
          <w:rFonts w:ascii="Arial" w:eastAsia="Times New Roman" w:hAnsi="Arial" w:cs="Arial"/>
          <w:b/>
          <w:bCs/>
          <w:color w:val="000000"/>
          <w:sz w:val="24"/>
          <w:szCs w:val="24"/>
          <w:u w:val="single"/>
          <w:rtl/>
          <w:lang w:val="en-IL" w:eastAsia="en-IL"/>
        </w:rPr>
        <w:t>לימודי שואה ייחודיים  באולפנת הראל נהריה ובביה"ס התיכון "פריש" שבניו-ג'רזי</w:t>
      </w:r>
    </w:p>
    <w:p w14:paraId="512364F2" w14:textId="77777777" w:rsidR="000C2A4C" w:rsidRPr="000C2A4C" w:rsidRDefault="000C2A4C" w:rsidP="000C2A4C">
      <w:pPr>
        <w:bidi/>
        <w:spacing w:after="0" w:line="240" w:lineRule="auto"/>
        <w:rPr>
          <w:rFonts w:ascii="Arial" w:eastAsia="Times New Roman" w:hAnsi="Arial" w:cs="Arial"/>
          <w:color w:val="000000"/>
          <w:sz w:val="21"/>
          <w:szCs w:val="21"/>
          <w:lang w:val="en-IL" w:eastAsia="en-IL"/>
        </w:rPr>
      </w:pPr>
    </w:p>
    <w:p w14:paraId="55E487C8" w14:textId="77777777" w:rsidR="000C2A4C" w:rsidRPr="000C2A4C" w:rsidRDefault="000C2A4C" w:rsidP="000C2A4C">
      <w:pPr>
        <w:bidi/>
        <w:spacing w:after="0" w:line="240" w:lineRule="auto"/>
        <w:rPr>
          <w:rFonts w:ascii="Arial" w:eastAsia="Times New Roman" w:hAnsi="Arial" w:cs="Arial"/>
          <w:color w:val="000000"/>
          <w:sz w:val="21"/>
          <w:szCs w:val="21"/>
          <w:lang w:val="en-IL" w:eastAsia="en-IL"/>
        </w:rPr>
      </w:pPr>
      <w:proofErr w:type="spellStart"/>
      <w:r w:rsidRPr="000C2A4C">
        <w:rPr>
          <w:rFonts w:ascii="Arial" w:eastAsia="Times New Roman" w:hAnsi="Arial" w:cs="Arial"/>
          <w:b/>
          <w:bCs/>
          <w:color w:val="000000"/>
          <w:sz w:val="20"/>
          <w:szCs w:val="20"/>
          <w:u w:val="single"/>
          <w:rtl/>
          <w:lang w:val="en-IL" w:eastAsia="en-IL"/>
        </w:rPr>
        <w:t>הרציונאל</w:t>
      </w:r>
      <w:proofErr w:type="spellEnd"/>
      <w:r w:rsidRPr="000C2A4C">
        <w:rPr>
          <w:rFonts w:ascii="Arial" w:eastAsia="Times New Roman" w:hAnsi="Arial" w:cs="Arial"/>
          <w:b/>
          <w:bCs/>
          <w:color w:val="000000"/>
          <w:sz w:val="20"/>
          <w:szCs w:val="20"/>
          <w:u w:val="single"/>
          <w:rtl/>
          <w:lang w:val="en-IL" w:eastAsia="en-IL"/>
        </w:rPr>
        <w:t xml:space="preserve"> של </w:t>
      </w:r>
      <w:proofErr w:type="spellStart"/>
      <w:r w:rsidRPr="000C2A4C">
        <w:rPr>
          <w:rFonts w:ascii="Arial" w:eastAsia="Times New Roman" w:hAnsi="Arial" w:cs="Arial"/>
          <w:b/>
          <w:bCs/>
          <w:color w:val="000000"/>
          <w:sz w:val="20"/>
          <w:szCs w:val="20"/>
          <w:u w:val="single"/>
          <w:rtl/>
          <w:lang w:val="en-IL" w:eastAsia="en-IL"/>
        </w:rPr>
        <w:t>הפרוייקט</w:t>
      </w:r>
      <w:proofErr w:type="spellEnd"/>
      <w:r w:rsidRPr="000C2A4C">
        <w:rPr>
          <w:rFonts w:ascii="Arial" w:eastAsia="Times New Roman" w:hAnsi="Arial" w:cs="Arial"/>
          <w:b/>
          <w:bCs/>
          <w:color w:val="000000"/>
          <w:sz w:val="20"/>
          <w:szCs w:val="20"/>
          <w:u w:val="single"/>
          <w:lang w:val="en-IL" w:eastAsia="en-IL"/>
        </w:rPr>
        <w:br/>
      </w:r>
      <w:r w:rsidRPr="000C2A4C">
        <w:rPr>
          <w:rFonts w:ascii="Arial" w:eastAsia="Times New Roman" w:hAnsi="Arial" w:cs="Arial"/>
          <w:color w:val="000000"/>
          <w:sz w:val="21"/>
          <w:szCs w:val="21"/>
          <w:rtl/>
          <w:lang w:val="en-IL" w:eastAsia="en-IL"/>
        </w:rPr>
        <w:t>זהו נושא שחובה עלינו להדגיש, לחזור וללמד בכל מסגרת, בכל גיל ובכל צורה</w:t>
      </w:r>
      <w:r w:rsidRPr="000C2A4C">
        <w:rPr>
          <w:rFonts w:ascii="Arial" w:eastAsia="Times New Roman" w:hAnsi="Arial" w:cs="Arial"/>
          <w:color w:val="000000"/>
          <w:sz w:val="21"/>
          <w:szCs w:val="21"/>
          <w:lang w:val="en-IL" w:eastAsia="en-IL"/>
        </w:rPr>
        <w:t>.</w:t>
      </w:r>
      <w:r w:rsidRPr="000C2A4C">
        <w:rPr>
          <w:rFonts w:ascii="Arial" w:eastAsia="Times New Roman" w:hAnsi="Arial" w:cs="Arial"/>
          <w:color w:val="000000"/>
          <w:sz w:val="21"/>
          <w:szCs w:val="21"/>
          <w:lang w:val="en-IL" w:eastAsia="en-IL"/>
        </w:rPr>
        <w:br/>
      </w:r>
      <w:r w:rsidRPr="000C2A4C">
        <w:rPr>
          <w:rFonts w:ascii="Arial" w:eastAsia="Times New Roman" w:hAnsi="Arial" w:cs="Arial"/>
          <w:color w:val="000000"/>
          <w:sz w:val="21"/>
          <w:szCs w:val="21"/>
          <w:rtl/>
          <w:lang w:val="en-IL" w:eastAsia="en-IL"/>
        </w:rPr>
        <w:t>אנחנו רוצים להשיג בפרויקט הזה מספר מטרות</w:t>
      </w:r>
      <w:r w:rsidRPr="000C2A4C">
        <w:rPr>
          <w:rFonts w:ascii="Arial" w:eastAsia="Times New Roman" w:hAnsi="Arial" w:cs="Arial"/>
          <w:color w:val="000000"/>
          <w:sz w:val="21"/>
          <w:szCs w:val="21"/>
          <w:lang w:val="en-IL" w:eastAsia="en-IL"/>
        </w:rPr>
        <w:t>:</w:t>
      </w:r>
      <w:r w:rsidRPr="000C2A4C">
        <w:rPr>
          <w:rFonts w:ascii="Arial" w:eastAsia="Times New Roman" w:hAnsi="Arial" w:cs="Arial"/>
          <w:color w:val="000000"/>
          <w:sz w:val="21"/>
          <w:szCs w:val="21"/>
          <w:lang w:val="en-IL" w:eastAsia="en-IL"/>
        </w:rPr>
        <w:br/>
      </w:r>
      <w:r w:rsidRPr="000C2A4C">
        <w:rPr>
          <w:rFonts w:ascii="Arial" w:eastAsia="Times New Roman" w:hAnsi="Arial" w:cs="Arial"/>
          <w:color w:val="000000"/>
          <w:sz w:val="21"/>
          <w:szCs w:val="21"/>
          <w:rtl/>
          <w:lang w:val="en-IL" w:eastAsia="en-IL"/>
        </w:rPr>
        <w:t>א. העמקת הידע בנושא השואה</w:t>
      </w:r>
      <w:r w:rsidRPr="000C2A4C">
        <w:rPr>
          <w:rFonts w:ascii="Arial" w:eastAsia="Times New Roman" w:hAnsi="Arial" w:cs="Arial"/>
          <w:color w:val="000000"/>
          <w:sz w:val="21"/>
          <w:szCs w:val="21"/>
          <w:lang w:val="en-IL" w:eastAsia="en-IL"/>
        </w:rPr>
        <w:t xml:space="preserve"> .</w:t>
      </w:r>
      <w:r w:rsidRPr="000C2A4C">
        <w:rPr>
          <w:rFonts w:ascii="Arial" w:eastAsia="Times New Roman" w:hAnsi="Arial" w:cs="Arial"/>
          <w:color w:val="000000"/>
          <w:sz w:val="21"/>
          <w:szCs w:val="21"/>
          <w:lang w:val="en-IL" w:eastAsia="en-IL"/>
        </w:rPr>
        <w:br/>
      </w:r>
      <w:r w:rsidRPr="000C2A4C">
        <w:rPr>
          <w:rFonts w:ascii="Arial" w:eastAsia="Times New Roman" w:hAnsi="Arial" w:cs="Arial"/>
          <w:color w:val="000000"/>
          <w:sz w:val="21"/>
          <w:szCs w:val="21"/>
          <w:rtl/>
          <w:lang w:val="en-IL" w:eastAsia="en-IL"/>
        </w:rPr>
        <w:t>ב: לימוד הנושא מאספקטים פחות מוכרים לנוער שלנו, אספקטים העשויים להיות אטרקטיביים יותר</w:t>
      </w:r>
      <w:r w:rsidRPr="000C2A4C">
        <w:rPr>
          <w:rFonts w:ascii="Arial" w:eastAsia="Times New Roman" w:hAnsi="Arial" w:cs="Arial"/>
          <w:color w:val="000000"/>
          <w:sz w:val="21"/>
          <w:szCs w:val="21"/>
          <w:lang w:val="en-IL" w:eastAsia="en-IL"/>
        </w:rPr>
        <w:t>. </w:t>
      </w:r>
      <w:r w:rsidRPr="000C2A4C">
        <w:rPr>
          <w:rFonts w:ascii="Arial" w:eastAsia="Times New Roman" w:hAnsi="Arial" w:cs="Arial"/>
          <w:color w:val="000000"/>
          <w:sz w:val="21"/>
          <w:szCs w:val="21"/>
          <w:lang w:val="en-IL" w:eastAsia="en-IL"/>
        </w:rPr>
        <w:br/>
      </w:r>
      <w:r w:rsidRPr="000C2A4C">
        <w:rPr>
          <w:rFonts w:ascii="Arial" w:eastAsia="Times New Roman" w:hAnsi="Arial" w:cs="Arial"/>
          <w:color w:val="000000"/>
          <w:sz w:val="21"/>
          <w:szCs w:val="21"/>
          <w:rtl/>
          <w:lang w:val="en-IL" w:eastAsia="en-IL"/>
        </w:rPr>
        <w:t>ג. ליצור קשר של אחדות גורל וייעוד עם יהדות התפוצות - במקרה הזה, יהדות צפון ניו-ג'רזי</w:t>
      </w:r>
      <w:r w:rsidRPr="000C2A4C">
        <w:rPr>
          <w:rFonts w:ascii="Arial" w:eastAsia="Times New Roman" w:hAnsi="Arial" w:cs="Arial"/>
          <w:color w:val="000000"/>
          <w:sz w:val="21"/>
          <w:szCs w:val="21"/>
          <w:lang w:val="en-IL" w:eastAsia="en-IL"/>
        </w:rPr>
        <w:t>. </w:t>
      </w:r>
    </w:p>
    <w:p w14:paraId="3B39E4C4" w14:textId="77777777" w:rsidR="000C2A4C" w:rsidRPr="000C2A4C" w:rsidRDefault="000C2A4C" w:rsidP="000C2A4C">
      <w:pPr>
        <w:bidi/>
        <w:spacing w:after="0" w:line="240" w:lineRule="auto"/>
        <w:rPr>
          <w:rFonts w:ascii="Arial" w:eastAsia="Times New Roman" w:hAnsi="Arial" w:cs="Arial"/>
          <w:color w:val="000000"/>
          <w:sz w:val="21"/>
          <w:szCs w:val="21"/>
          <w:lang w:val="en-IL" w:eastAsia="en-IL"/>
        </w:rPr>
      </w:pPr>
      <w:r w:rsidRPr="000C2A4C">
        <w:rPr>
          <w:rFonts w:ascii="Arial" w:eastAsia="Times New Roman" w:hAnsi="Arial" w:cs="Arial"/>
          <w:color w:val="000000"/>
          <w:sz w:val="21"/>
          <w:szCs w:val="21"/>
          <w:lang w:val="en-IL" w:eastAsia="en-IL"/>
        </w:rPr>
        <w:t> </w:t>
      </w:r>
    </w:p>
    <w:p w14:paraId="3709F644" w14:textId="77777777" w:rsidR="000C2A4C" w:rsidRPr="000C2A4C" w:rsidRDefault="000C2A4C" w:rsidP="000C2A4C">
      <w:pPr>
        <w:bidi/>
        <w:spacing w:after="0" w:line="240" w:lineRule="auto"/>
        <w:rPr>
          <w:rFonts w:ascii="Arial" w:eastAsia="Times New Roman" w:hAnsi="Arial" w:cs="Arial"/>
          <w:color w:val="000000"/>
          <w:sz w:val="21"/>
          <w:szCs w:val="21"/>
          <w:lang w:val="en-IL" w:eastAsia="en-IL"/>
        </w:rPr>
      </w:pPr>
      <w:r w:rsidRPr="000C2A4C">
        <w:rPr>
          <w:rFonts w:ascii="Arial" w:eastAsia="Times New Roman" w:hAnsi="Arial" w:cs="Arial"/>
          <w:color w:val="000000"/>
          <w:sz w:val="21"/>
          <w:szCs w:val="21"/>
          <w:rtl/>
          <w:lang w:val="en-IL" w:eastAsia="en-IL"/>
        </w:rPr>
        <w:t>התוכנית החלה בשנה שעברה, תשע"א, ונמשכת גם בשנת הלימודים תשע"ב</w:t>
      </w:r>
      <w:r w:rsidRPr="000C2A4C">
        <w:rPr>
          <w:rFonts w:ascii="Arial" w:eastAsia="Times New Roman" w:hAnsi="Arial" w:cs="Arial"/>
          <w:color w:val="000000"/>
          <w:sz w:val="21"/>
          <w:szCs w:val="21"/>
          <w:lang w:val="en-IL" w:eastAsia="en-IL"/>
        </w:rPr>
        <w:t>.</w:t>
      </w:r>
      <w:r w:rsidRPr="000C2A4C">
        <w:rPr>
          <w:rFonts w:ascii="Arial" w:eastAsia="Times New Roman" w:hAnsi="Arial" w:cs="Arial"/>
          <w:color w:val="000000"/>
          <w:sz w:val="21"/>
          <w:szCs w:val="21"/>
          <w:lang w:val="en-IL" w:eastAsia="en-IL"/>
        </w:rPr>
        <w:br/>
      </w:r>
      <w:r w:rsidRPr="000C2A4C">
        <w:rPr>
          <w:rFonts w:ascii="Arial" w:eastAsia="Times New Roman" w:hAnsi="Arial" w:cs="Arial"/>
          <w:color w:val="000000"/>
          <w:sz w:val="21"/>
          <w:szCs w:val="21"/>
          <w:rtl/>
          <w:lang w:val="en-IL" w:eastAsia="en-IL"/>
        </w:rPr>
        <w:t>הנושא נלמד בכיתות י"א במסגרת שלושה תחומי עניין: היסטוריה של עם ישראל, מחשבת ישראל</w:t>
      </w:r>
      <w:r w:rsidRPr="000C2A4C">
        <w:rPr>
          <w:rFonts w:ascii="Arial" w:eastAsia="Times New Roman" w:hAnsi="Arial" w:cs="Arial"/>
          <w:color w:val="000000"/>
          <w:sz w:val="21"/>
          <w:szCs w:val="21"/>
          <w:lang w:val="en-IL" w:eastAsia="en-IL"/>
        </w:rPr>
        <w:br/>
      </w:r>
      <w:r w:rsidRPr="000C2A4C">
        <w:rPr>
          <w:rFonts w:ascii="Arial" w:eastAsia="Times New Roman" w:hAnsi="Arial" w:cs="Arial"/>
          <w:color w:val="000000"/>
          <w:sz w:val="21"/>
          <w:szCs w:val="21"/>
          <w:rtl/>
          <w:lang w:val="en-IL" w:eastAsia="en-IL"/>
        </w:rPr>
        <w:t>ואנגלית</w:t>
      </w:r>
      <w:r w:rsidRPr="000C2A4C">
        <w:rPr>
          <w:rFonts w:ascii="Arial" w:eastAsia="Times New Roman" w:hAnsi="Arial" w:cs="Arial"/>
          <w:color w:val="000000"/>
          <w:sz w:val="21"/>
          <w:szCs w:val="21"/>
          <w:lang w:val="en-IL" w:eastAsia="en-IL"/>
        </w:rPr>
        <w:t>.</w:t>
      </w:r>
      <w:r w:rsidRPr="000C2A4C">
        <w:rPr>
          <w:rFonts w:ascii="Arial" w:eastAsia="Times New Roman" w:hAnsi="Arial" w:cs="Arial"/>
          <w:color w:val="000000"/>
          <w:sz w:val="21"/>
          <w:szCs w:val="21"/>
          <w:lang w:val="en-IL" w:eastAsia="en-IL"/>
        </w:rPr>
        <w:br/>
      </w:r>
      <w:r w:rsidRPr="000C2A4C">
        <w:rPr>
          <w:rFonts w:ascii="Arial" w:eastAsia="Times New Roman" w:hAnsi="Arial" w:cs="Arial"/>
          <w:color w:val="000000"/>
          <w:sz w:val="21"/>
          <w:szCs w:val="21"/>
          <w:rtl/>
          <w:lang w:val="en-IL" w:eastAsia="en-IL"/>
        </w:rPr>
        <w:t xml:space="preserve">בשיעורי היסטוריה הובאו לכיתה מספר דילמות הלכתיות שהועלו בזמן השואה, בצורת </w:t>
      </w:r>
      <w:proofErr w:type="spellStart"/>
      <w:r w:rsidRPr="000C2A4C">
        <w:rPr>
          <w:rFonts w:ascii="Arial" w:eastAsia="Times New Roman" w:hAnsi="Arial" w:cs="Arial"/>
          <w:color w:val="000000"/>
          <w:sz w:val="21"/>
          <w:szCs w:val="21"/>
          <w:rtl/>
          <w:lang w:val="en-IL" w:eastAsia="en-IL"/>
        </w:rPr>
        <w:t>שו"תים</w:t>
      </w:r>
      <w:proofErr w:type="spellEnd"/>
      <w:r w:rsidRPr="000C2A4C">
        <w:rPr>
          <w:rFonts w:ascii="Arial" w:eastAsia="Times New Roman" w:hAnsi="Arial" w:cs="Arial"/>
          <w:color w:val="000000"/>
          <w:sz w:val="21"/>
          <w:szCs w:val="21"/>
          <w:rtl/>
          <w:lang w:val="en-IL" w:eastAsia="en-IL"/>
        </w:rPr>
        <w:t xml:space="preserve"> ואשר </w:t>
      </w:r>
      <w:proofErr w:type="spellStart"/>
      <w:r w:rsidRPr="000C2A4C">
        <w:rPr>
          <w:rFonts w:ascii="Arial" w:eastAsia="Times New Roman" w:hAnsi="Arial" w:cs="Arial"/>
          <w:color w:val="000000"/>
          <w:sz w:val="21"/>
          <w:szCs w:val="21"/>
          <w:rtl/>
          <w:lang w:val="en-IL" w:eastAsia="en-IL"/>
        </w:rPr>
        <w:t>היתה</w:t>
      </w:r>
      <w:proofErr w:type="spellEnd"/>
      <w:r w:rsidRPr="000C2A4C">
        <w:rPr>
          <w:rFonts w:ascii="Arial" w:eastAsia="Times New Roman" w:hAnsi="Arial" w:cs="Arial"/>
          <w:color w:val="000000"/>
          <w:sz w:val="21"/>
          <w:szCs w:val="21"/>
          <w:rtl/>
          <w:lang w:val="en-IL" w:eastAsia="en-IL"/>
        </w:rPr>
        <w:t xml:space="preserve"> להם נגיעה לחיי הגטו, כגון, מזוזה בגטו, בישול בשבת בגטו, הצלה תוך חשש לסיכון אחרים, האם יש לברך ברכת "הגומל" על הצלה מאקציה?, מכירת חמץ בפסח, הסתתרות בקרב משפחות נוצריות והצלה תוך חשש לסיכון אחרים</w:t>
      </w:r>
      <w:r w:rsidRPr="000C2A4C">
        <w:rPr>
          <w:rFonts w:ascii="Arial" w:eastAsia="Times New Roman" w:hAnsi="Arial" w:cs="Arial"/>
          <w:color w:val="000000"/>
          <w:sz w:val="21"/>
          <w:szCs w:val="21"/>
          <w:lang w:val="en-IL" w:eastAsia="en-IL"/>
        </w:rPr>
        <w:t>. </w:t>
      </w:r>
      <w:r w:rsidRPr="000C2A4C">
        <w:rPr>
          <w:rFonts w:ascii="Arial" w:eastAsia="Times New Roman" w:hAnsi="Arial" w:cs="Arial"/>
          <w:color w:val="000000"/>
          <w:sz w:val="21"/>
          <w:szCs w:val="21"/>
          <w:lang w:val="en-IL" w:eastAsia="en-IL"/>
        </w:rPr>
        <w:br/>
      </w:r>
      <w:r w:rsidRPr="000C2A4C">
        <w:rPr>
          <w:rFonts w:ascii="Arial" w:eastAsia="Times New Roman" w:hAnsi="Arial" w:cs="Arial"/>
          <w:color w:val="000000"/>
          <w:sz w:val="21"/>
          <w:szCs w:val="21"/>
          <w:rtl/>
          <w:lang w:val="en-IL" w:eastAsia="en-IL"/>
        </w:rPr>
        <w:t xml:space="preserve">התלמידים  דנו בדילמות ונחשפו לקושי ולזוועות שעברו יהודי אירופה, תוך כדי  ניסיון לשמור  על ההלכה ועל צלם האנוש. במסגרת זאת עסקו תלמידות </w:t>
      </w:r>
      <w:proofErr w:type="spellStart"/>
      <w:r w:rsidRPr="000C2A4C">
        <w:rPr>
          <w:rFonts w:ascii="Arial" w:eastAsia="Times New Roman" w:hAnsi="Arial" w:cs="Arial"/>
          <w:color w:val="000000"/>
          <w:sz w:val="21"/>
          <w:szCs w:val="21"/>
          <w:rtl/>
          <w:lang w:val="en-IL" w:eastAsia="en-IL"/>
        </w:rPr>
        <w:t>האולפנא</w:t>
      </w:r>
      <w:proofErr w:type="spellEnd"/>
      <w:r w:rsidRPr="000C2A4C">
        <w:rPr>
          <w:rFonts w:ascii="Arial" w:eastAsia="Times New Roman" w:hAnsi="Arial" w:cs="Arial"/>
          <w:color w:val="000000"/>
          <w:sz w:val="21"/>
          <w:szCs w:val="21"/>
          <w:rtl/>
          <w:lang w:val="en-IL" w:eastAsia="en-IL"/>
        </w:rPr>
        <w:t>  גם  בשאלה: כיצד הגיב היישוב היהודי לשואה ולניצולים שהגיעו לארץ? במקביל  התלמידים בניו-ג'רזי עסקו בשאלה: כיצד הגיבה ארה"ב לשואת היהודים באירופה</w:t>
      </w:r>
      <w:r w:rsidRPr="000C2A4C">
        <w:rPr>
          <w:rFonts w:ascii="Arial" w:eastAsia="Times New Roman" w:hAnsi="Arial" w:cs="Arial"/>
          <w:color w:val="000000"/>
          <w:sz w:val="21"/>
          <w:szCs w:val="21"/>
          <w:lang w:val="en-IL" w:eastAsia="en-IL"/>
        </w:rPr>
        <w:t>?</w:t>
      </w:r>
      <w:r w:rsidRPr="000C2A4C">
        <w:rPr>
          <w:rFonts w:ascii="Arial" w:eastAsia="Times New Roman" w:hAnsi="Arial" w:cs="Arial"/>
          <w:color w:val="000000"/>
          <w:sz w:val="21"/>
          <w:szCs w:val="21"/>
          <w:lang w:val="en-IL" w:eastAsia="en-IL"/>
        </w:rPr>
        <w:br/>
      </w:r>
      <w:r w:rsidRPr="000C2A4C">
        <w:rPr>
          <w:rFonts w:ascii="Arial" w:eastAsia="Times New Roman" w:hAnsi="Arial" w:cs="Arial"/>
          <w:color w:val="000000"/>
          <w:sz w:val="21"/>
          <w:szCs w:val="21"/>
          <w:rtl/>
          <w:lang w:val="en-IL" w:eastAsia="en-IL"/>
        </w:rPr>
        <w:t>בשיעורי אנגלית התלמידות עסקו בשאלה: האם ראוי, מוסרי ולגיטימי, ליצור סיפורת על השואה</w:t>
      </w:r>
      <w:r w:rsidRPr="000C2A4C">
        <w:rPr>
          <w:rFonts w:ascii="Arial" w:eastAsia="Times New Roman" w:hAnsi="Arial" w:cs="Arial"/>
          <w:color w:val="000000"/>
          <w:sz w:val="21"/>
          <w:szCs w:val="21"/>
          <w:lang w:val="en-IL" w:eastAsia="en-IL"/>
        </w:rPr>
        <w:t>?</w:t>
      </w:r>
      <w:r w:rsidRPr="000C2A4C">
        <w:rPr>
          <w:rFonts w:ascii="Arial" w:eastAsia="Times New Roman" w:hAnsi="Arial" w:cs="Arial"/>
          <w:color w:val="000000"/>
          <w:sz w:val="21"/>
          <w:szCs w:val="21"/>
          <w:lang w:val="en-IL" w:eastAsia="en-IL"/>
        </w:rPr>
        <w:br/>
        <w:t>Is it moral to create fiction out of the Holocaust?</w:t>
      </w:r>
      <w:r w:rsidRPr="000C2A4C">
        <w:rPr>
          <w:rFonts w:ascii="Arial" w:eastAsia="Times New Roman" w:hAnsi="Arial" w:cs="Arial"/>
          <w:color w:val="000000"/>
          <w:sz w:val="21"/>
          <w:szCs w:val="21"/>
          <w:lang w:val="en-IL" w:eastAsia="en-IL"/>
        </w:rPr>
        <w:br/>
      </w:r>
      <w:r w:rsidRPr="000C2A4C">
        <w:rPr>
          <w:rFonts w:ascii="Arial" w:eastAsia="Times New Roman" w:hAnsi="Arial" w:cs="Arial"/>
          <w:color w:val="000000"/>
          <w:sz w:val="21"/>
          <w:szCs w:val="21"/>
          <w:rtl/>
          <w:lang w:val="en-IL" w:eastAsia="en-IL"/>
        </w:rPr>
        <w:t>התלמידות עשו עבודת חקר וכתבו חיבורים באנגלית בהם הביעו את דעתן בנושא</w:t>
      </w:r>
      <w:r w:rsidRPr="000C2A4C">
        <w:rPr>
          <w:rFonts w:ascii="Arial" w:eastAsia="Times New Roman" w:hAnsi="Arial" w:cs="Arial"/>
          <w:color w:val="000000"/>
          <w:sz w:val="21"/>
          <w:szCs w:val="21"/>
          <w:lang w:val="en-IL" w:eastAsia="en-IL"/>
        </w:rPr>
        <w:t>.</w:t>
      </w:r>
    </w:p>
    <w:p w14:paraId="143957FC" w14:textId="77777777" w:rsidR="000C2A4C" w:rsidRPr="000C2A4C" w:rsidRDefault="000C2A4C" w:rsidP="000C2A4C">
      <w:pPr>
        <w:bidi/>
        <w:spacing w:after="0" w:line="240" w:lineRule="auto"/>
        <w:rPr>
          <w:rFonts w:ascii="Arial" w:eastAsia="Times New Roman" w:hAnsi="Arial" w:cs="Arial"/>
          <w:color w:val="000000"/>
          <w:sz w:val="21"/>
          <w:szCs w:val="21"/>
          <w:lang w:val="en-IL" w:eastAsia="en-IL"/>
        </w:rPr>
      </w:pPr>
      <w:r w:rsidRPr="000C2A4C">
        <w:rPr>
          <w:rFonts w:ascii="Arial" w:eastAsia="Times New Roman" w:hAnsi="Arial" w:cs="Arial"/>
          <w:color w:val="000000"/>
          <w:sz w:val="21"/>
          <w:szCs w:val="21"/>
          <w:rtl/>
          <w:lang w:val="en-IL" w:eastAsia="en-IL"/>
        </w:rPr>
        <w:t xml:space="preserve">בשיעורי מחשבת ישראל הכיתה עסקה בקטעים מן המאמר של הרב </w:t>
      </w:r>
      <w:proofErr w:type="spellStart"/>
      <w:r w:rsidRPr="000C2A4C">
        <w:rPr>
          <w:rFonts w:ascii="Arial" w:eastAsia="Times New Roman" w:hAnsi="Arial" w:cs="Arial"/>
          <w:color w:val="000000"/>
          <w:sz w:val="21"/>
          <w:szCs w:val="21"/>
          <w:rtl/>
          <w:lang w:val="en-IL" w:eastAsia="en-IL"/>
        </w:rPr>
        <w:t>סולוביצ'יק</w:t>
      </w:r>
      <w:proofErr w:type="spellEnd"/>
      <w:r w:rsidRPr="000C2A4C">
        <w:rPr>
          <w:rFonts w:ascii="Arial" w:eastAsia="Times New Roman" w:hAnsi="Arial" w:cs="Arial"/>
          <w:color w:val="000000"/>
          <w:sz w:val="21"/>
          <w:szCs w:val="21"/>
          <w:rtl/>
          <w:lang w:val="en-IL" w:eastAsia="en-IL"/>
        </w:rPr>
        <w:t xml:space="preserve"> "קול דודי דופק" העוסק באספקט </w:t>
      </w:r>
      <w:proofErr w:type="spellStart"/>
      <w:r w:rsidRPr="000C2A4C">
        <w:rPr>
          <w:rFonts w:ascii="Arial" w:eastAsia="Times New Roman" w:hAnsi="Arial" w:cs="Arial"/>
          <w:color w:val="000000"/>
          <w:sz w:val="21"/>
          <w:szCs w:val="21"/>
          <w:rtl/>
          <w:lang w:val="en-IL" w:eastAsia="en-IL"/>
        </w:rPr>
        <w:t>האמוני</w:t>
      </w:r>
      <w:proofErr w:type="spellEnd"/>
      <w:r w:rsidRPr="000C2A4C">
        <w:rPr>
          <w:rFonts w:ascii="Arial" w:eastAsia="Times New Roman" w:hAnsi="Arial" w:cs="Arial"/>
          <w:color w:val="000000"/>
          <w:sz w:val="21"/>
          <w:szCs w:val="21"/>
          <w:rtl/>
          <w:lang w:val="en-IL" w:eastAsia="en-IL"/>
        </w:rPr>
        <w:t xml:space="preserve"> של ברית גורל וברית ייעוד</w:t>
      </w:r>
      <w:r w:rsidRPr="000C2A4C">
        <w:rPr>
          <w:rFonts w:ascii="Arial" w:eastAsia="Times New Roman" w:hAnsi="Arial" w:cs="Arial"/>
          <w:color w:val="000000"/>
          <w:sz w:val="21"/>
          <w:szCs w:val="21"/>
          <w:lang w:val="en-IL" w:eastAsia="en-IL"/>
        </w:rPr>
        <w:t>.</w:t>
      </w:r>
    </w:p>
    <w:p w14:paraId="76F12ABF" w14:textId="77777777" w:rsidR="000C2A4C" w:rsidRPr="000C2A4C" w:rsidRDefault="000C2A4C" w:rsidP="000C2A4C">
      <w:pPr>
        <w:bidi/>
        <w:spacing w:after="0" w:line="240" w:lineRule="auto"/>
        <w:rPr>
          <w:rFonts w:ascii="Arial" w:eastAsia="Times New Roman" w:hAnsi="Arial" w:cs="Arial"/>
          <w:color w:val="000000"/>
          <w:sz w:val="21"/>
          <w:szCs w:val="21"/>
          <w:lang w:val="en-IL" w:eastAsia="en-IL"/>
        </w:rPr>
      </w:pPr>
    </w:p>
    <w:p w14:paraId="1D01D72D" w14:textId="77777777" w:rsidR="000C2A4C" w:rsidRPr="000C2A4C" w:rsidRDefault="000C2A4C" w:rsidP="000C2A4C">
      <w:pPr>
        <w:bidi/>
        <w:spacing w:after="0" w:line="240" w:lineRule="auto"/>
        <w:rPr>
          <w:rFonts w:ascii="Arial" w:eastAsia="Times New Roman" w:hAnsi="Arial" w:cs="Arial"/>
          <w:color w:val="000000"/>
          <w:sz w:val="21"/>
          <w:szCs w:val="21"/>
          <w:lang w:val="en-IL" w:eastAsia="en-IL"/>
        </w:rPr>
      </w:pPr>
      <w:r w:rsidRPr="000C2A4C">
        <w:rPr>
          <w:rFonts w:ascii="Arial" w:eastAsia="Times New Roman" w:hAnsi="Arial" w:cs="Arial"/>
          <w:color w:val="000000"/>
          <w:sz w:val="21"/>
          <w:szCs w:val="21"/>
          <w:rtl/>
          <w:lang w:val="en-IL" w:eastAsia="en-IL"/>
        </w:rPr>
        <w:t>שיאה של הפעילות היה יום משולב ללימודי "השואה</w:t>
      </w:r>
      <w:r w:rsidRPr="000C2A4C">
        <w:rPr>
          <w:rFonts w:ascii="Arial" w:eastAsia="Times New Roman" w:hAnsi="Arial" w:cs="Arial"/>
          <w:color w:val="000000"/>
          <w:sz w:val="21"/>
          <w:szCs w:val="21"/>
          <w:lang w:val="en-IL" w:eastAsia="en-IL"/>
        </w:rPr>
        <w:t xml:space="preserve">" – .Integrated Day </w:t>
      </w:r>
      <w:r w:rsidRPr="000C2A4C">
        <w:rPr>
          <w:rFonts w:ascii="Arial" w:eastAsia="Times New Roman" w:hAnsi="Arial" w:cs="Arial"/>
          <w:color w:val="000000"/>
          <w:sz w:val="21"/>
          <w:szCs w:val="21"/>
          <w:rtl/>
          <w:lang w:val="en-IL" w:eastAsia="en-IL"/>
        </w:rPr>
        <w:t>הפעילות החלה בצפייה בסרט הקולנוע "החיים יפים", ולאחר מכן כל התלמידות צפו בדיאלוג באנגלית</w:t>
      </w:r>
      <w:r w:rsidRPr="000C2A4C">
        <w:rPr>
          <w:rFonts w:ascii="Arial" w:eastAsia="Times New Roman" w:hAnsi="Arial" w:cs="Arial"/>
          <w:color w:val="000000"/>
          <w:sz w:val="21"/>
          <w:szCs w:val="21"/>
          <w:lang w:val="en-IL" w:eastAsia="en-IL"/>
        </w:rPr>
        <w:t xml:space="preserve">  Debate  </w:t>
      </w:r>
      <w:r w:rsidRPr="000C2A4C">
        <w:rPr>
          <w:rFonts w:ascii="Arial" w:eastAsia="Times New Roman" w:hAnsi="Arial" w:cs="Arial"/>
          <w:color w:val="000000"/>
          <w:sz w:val="21"/>
          <w:szCs w:val="21"/>
          <w:rtl/>
          <w:lang w:val="en-IL" w:eastAsia="en-IL"/>
        </w:rPr>
        <w:t>שעסק בשאלת המוסריות שביצירת קומדיה על השואה</w:t>
      </w:r>
      <w:r w:rsidRPr="000C2A4C">
        <w:rPr>
          <w:rFonts w:ascii="Arial" w:eastAsia="Times New Roman" w:hAnsi="Arial" w:cs="Arial"/>
          <w:color w:val="000000"/>
          <w:sz w:val="21"/>
          <w:szCs w:val="21"/>
          <w:lang w:val="en-IL" w:eastAsia="en-IL"/>
        </w:rPr>
        <w:t>.</w:t>
      </w:r>
      <w:r w:rsidRPr="000C2A4C">
        <w:rPr>
          <w:rFonts w:ascii="Arial" w:eastAsia="Times New Roman" w:hAnsi="Arial" w:cs="Arial"/>
          <w:color w:val="000000"/>
          <w:sz w:val="21"/>
          <w:szCs w:val="21"/>
          <w:lang w:val="en-IL" w:eastAsia="en-IL"/>
        </w:rPr>
        <w:br/>
      </w:r>
      <w:r w:rsidRPr="000C2A4C">
        <w:rPr>
          <w:rFonts w:ascii="Arial" w:eastAsia="Times New Roman" w:hAnsi="Arial" w:cs="Arial"/>
          <w:color w:val="000000"/>
          <w:sz w:val="21"/>
          <w:szCs w:val="21"/>
          <w:rtl/>
          <w:lang w:val="en-IL" w:eastAsia="en-IL"/>
        </w:rPr>
        <w:t xml:space="preserve">החלק השני של היום הוקדש לעבודה בקבוצות בנושאים שקשורים ליישוב היהודי, כגון, סיפורה של חנה סנש, אוניות המעפילים, הבריגדה יהודית, ועוד. סיימנו את היום במצגת שהמחישה את המשמעות של ברית גורל לעומת ברית ייעוד ואשר שילבה שירים וקטעים מקראיים </w:t>
      </w:r>
      <w:proofErr w:type="spellStart"/>
      <w:r w:rsidRPr="000C2A4C">
        <w:rPr>
          <w:rFonts w:ascii="Arial" w:eastAsia="Times New Roman" w:hAnsi="Arial" w:cs="Arial"/>
          <w:color w:val="000000"/>
          <w:sz w:val="21"/>
          <w:szCs w:val="21"/>
          <w:rtl/>
          <w:lang w:val="en-IL" w:eastAsia="en-IL"/>
        </w:rPr>
        <w:t>רלונטיים</w:t>
      </w:r>
      <w:proofErr w:type="spellEnd"/>
      <w:r w:rsidRPr="000C2A4C">
        <w:rPr>
          <w:rFonts w:ascii="Arial" w:eastAsia="Times New Roman" w:hAnsi="Arial" w:cs="Arial"/>
          <w:color w:val="000000"/>
          <w:sz w:val="21"/>
          <w:szCs w:val="21"/>
          <w:lang w:val="en-IL" w:eastAsia="en-IL"/>
        </w:rPr>
        <w:t>.</w:t>
      </w:r>
    </w:p>
    <w:p w14:paraId="6AA8A180" w14:textId="77777777" w:rsidR="000C2A4C" w:rsidRPr="000C2A4C" w:rsidRDefault="000C2A4C" w:rsidP="000C2A4C">
      <w:pPr>
        <w:bidi/>
        <w:spacing w:after="0" w:line="240" w:lineRule="auto"/>
        <w:rPr>
          <w:rFonts w:ascii="Arial" w:eastAsia="Times New Roman" w:hAnsi="Arial" w:cs="Arial"/>
          <w:color w:val="000000"/>
          <w:sz w:val="21"/>
          <w:szCs w:val="21"/>
          <w:lang w:val="en-IL" w:eastAsia="en-IL"/>
        </w:rPr>
      </w:pPr>
      <w:r w:rsidRPr="000C2A4C">
        <w:rPr>
          <w:rFonts w:ascii="Arial" w:eastAsia="Times New Roman" w:hAnsi="Arial" w:cs="Arial"/>
          <w:color w:val="000000"/>
          <w:sz w:val="21"/>
          <w:szCs w:val="21"/>
          <w:lang w:val="en-IL" w:eastAsia="en-IL"/>
        </w:rPr>
        <w:t> </w:t>
      </w:r>
    </w:p>
    <w:p w14:paraId="6248A8A1" w14:textId="77777777" w:rsidR="000C2A4C" w:rsidRPr="000C2A4C" w:rsidRDefault="000C2A4C" w:rsidP="000C2A4C">
      <w:pPr>
        <w:bidi/>
        <w:spacing w:after="240" w:line="240" w:lineRule="auto"/>
        <w:rPr>
          <w:rFonts w:ascii="Arial" w:eastAsia="Times New Roman" w:hAnsi="Arial" w:cs="Arial"/>
          <w:color w:val="000000"/>
          <w:sz w:val="21"/>
          <w:szCs w:val="21"/>
          <w:lang w:val="en-IL" w:eastAsia="en-IL"/>
        </w:rPr>
      </w:pPr>
      <w:r w:rsidRPr="000C2A4C">
        <w:rPr>
          <w:rFonts w:ascii="Arial" w:eastAsia="Times New Roman" w:hAnsi="Arial" w:cs="Arial"/>
          <w:color w:val="000000"/>
          <w:sz w:val="21"/>
          <w:szCs w:val="21"/>
          <w:rtl/>
          <w:lang w:val="en-IL" w:eastAsia="en-IL"/>
        </w:rPr>
        <w:t xml:space="preserve">בהמשך התוכנית, התקיימה שיחת </w:t>
      </w:r>
      <w:proofErr w:type="spellStart"/>
      <w:r w:rsidRPr="000C2A4C">
        <w:rPr>
          <w:rFonts w:ascii="Arial" w:eastAsia="Times New Roman" w:hAnsi="Arial" w:cs="Arial"/>
          <w:color w:val="000000"/>
          <w:sz w:val="21"/>
          <w:szCs w:val="21"/>
          <w:rtl/>
          <w:lang w:val="en-IL" w:eastAsia="en-IL"/>
        </w:rPr>
        <w:t>סקייפ</w:t>
      </w:r>
      <w:proofErr w:type="spellEnd"/>
      <w:r w:rsidRPr="000C2A4C">
        <w:rPr>
          <w:rFonts w:ascii="Arial" w:eastAsia="Times New Roman" w:hAnsi="Arial" w:cs="Arial"/>
          <w:color w:val="000000"/>
          <w:sz w:val="21"/>
          <w:szCs w:val="21"/>
          <w:rtl/>
          <w:lang w:val="en-IL" w:eastAsia="en-IL"/>
        </w:rPr>
        <w:t xml:space="preserve"> בין שתי הכיתות שבה "נפגשו" התלמידים  להמשך הדיאלוג</w:t>
      </w:r>
      <w:r w:rsidRPr="000C2A4C">
        <w:rPr>
          <w:rFonts w:ascii="Arial" w:eastAsia="Times New Roman" w:hAnsi="Arial" w:cs="Arial"/>
          <w:color w:val="000000"/>
          <w:sz w:val="21"/>
          <w:szCs w:val="21"/>
          <w:lang w:val="en-IL" w:eastAsia="en-IL"/>
        </w:rPr>
        <w:t>.</w:t>
      </w:r>
    </w:p>
    <w:p w14:paraId="187A0F5E" w14:textId="77777777" w:rsidR="000C2A4C" w:rsidRPr="000C2A4C" w:rsidRDefault="000C2A4C" w:rsidP="000C2A4C">
      <w:pPr>
        <w:bidi/>
        <w:spacing w:after="0" w:line="240" w:lineRule="auto"/>
        <w:rPr>
          <w:rFonts w:ascii="Arial" w:eastAsia="Times New Roman" w:hAnsi="Arial" w:cs="Arial"/>
          <w:color w:val="000000"/>
          <w:sz w:val="21"/>
          <w:szCs w:val="21"/>
          <w:lang w:val="en-IL" w:eastAsia="en-IL"/>
        </w:rPr>
      </w:pPr>
      <w:r w:rsidRPr="000C2A4C">
        <w:rPr>
          <w:rFonts w:ascii="Arial" w:eastAsia="Times New Roman" w:hAnsi="Arial" w:cs="Arial"/>
          <w:color w:val="000000"/>
          <w:sz w:val="21"/>
          <w:szCs w:val="21"/>
          <w:rtl/>
          <w:lang w:val="en-IL" w:eastAsia="en-IL"/>
        </w:rPr>
        <w:t>נושא השיחה היה סביב "גבורה יהודית" והתלמידים דנו בשאלות הבאות</w:t>
      </w:r>
      <w:r w:rsidRPr="000C2A4C">
        <w:rPr>
          <w:rFonts w:ascii="Arial" w:eastAsia="Times New Roman" w:hAnsi="Arial" w:cs="Arial"/>
          <w:color w:val="000000"/>
          <w:sz w:val="21"/>
          <w:szCs w:val="21"/>
          <w:lang w:val="en-IL" w:eastAsia="en-IL"/>
        </w:rPr>
        <w:t>:</w:t>
      </w:r>
      <w:r w:rsidRPr="000C2A4C">
        <w:rPr>
          <w:rFonts w:ascii="Arial" w:eastAsia="Times New Roman" w:hAnsi="Arial" w:cs="Arial"/>
          <w:color w:val="000000"/>
          <w:sz w:val="21"/>
          <w:szCs w:val="21"/>
          <w:lang w:val="en-IL" w:eastAsia="en-IL"/>
        </w:rPr>
        <w:br/>
        <w:t xml:space="preserve">1. </w:t>
      </w:r>
      <w:r w:rsidRPr="000C2A4C">
        <w:rPr>
          <w:rFonts w:ascii="Arial" w:eastAsia="Times New Roman" w:hAnsi="Arial" w:cs="Arial"/>
          <w:color w:val="000000"/>
          <w:sz w:val="21"/>
          <w:szCs w:val="21"/>
          <w:rtl/>
          <w:lang w:val="en-IL" w:eastAsia="en-IL"/>
        </w:rPr>
        <w:t>מהי גבורה יהודית בעיניך</w:t>
      </w:r>
      <w:r w:rsidRPr="000C2A4C">
        <w:rPr>
          <w:rFonts w:ascii="Arial" w:eastAsia="Times New Roman" w:hAnsi="Arial" w:cs="Arial"/>
          <w:color w:val="000000"/>
          <w:sz w:val="21"/>
          <w:szCs w:val="21"/>
          <w:lang w:val="en-IL" w:eastAsia="en-IL"/>
        </w:rPr>
        <w:t>?</w:t>
      </w:r>
      <w:r w:rsidRPr="000C2A4C">
        <w:rPr>
          <w:rFonts w:ascii="Arial" w:eastAsia="Times New Roman" w:hAnsi="Arial" w:cs="Arial"/>
          <w:color w:val="000000"/>
          <w:sz w:val="21"/>
          <w:szCs w:val="21"/>
          <w:lang w:val="en-IL" w:eastAsia="en-IL"/>
        </w:rPr>
        <w:br/>
        <w:t xml:space="preserve">2. </w:t>
      </w:r>
      <w:r w:rsidRPr="000C2A4C">
        <w:rPr>
          <w:rFonts w:ascii="Arial" w:eastAsia="Times New Roman" w:hAnsi="Arial" w:cs="Arial"/>
          <w:color w:val="000000"/>
          <w:sz w:val="21"/>
          <w:szCs w:val="21"/>
          <w:rtl/>
          <w:lang w:val="en-IL" w:eastAsia="en-IL"/>
        </w:rPr>
        <w:t>איזה סיפור/מאורע/קטע, במהלך התהליך, ריגש/הפחיד/ מלווה אותך במיוחד</w:t>
      </w:r>
      <w:r w:rsidRPr="000C2A4C">
        <w:rPr>
          <w:rFonts w:ascii="Arial" w:eastAsia="Times New Roman" w:hAnsi="Arial" w:cs="Arial"/>
          <w:color w:val="000000"/>
          <w:sz w:val="21"/>
          <w:szCs w:val="21"/>
          <w:lang w:val="en-IL" w:eastAsia="en-IL"/>
        </w:rPr>
        <w:t>?</w:t>
      </w:r>
      <w:r w:rsidRPr="000C2A4C">
        <w:rPr>
          <w:rFonts w:ascii="Arial" w:eastAsia="Times New Roman" w:hAnsi="Arial" w:cs="Arial"/>
          <w:color w:val="000000"/>
          <w:sz w:val="21"/>
          <w:szCs w:val="21"/>
          <w:lang w:val="en-IL" w:eastAsia="en-IL"/>
        </w:rPr>
        <w:br/>
      </w:r>
      <w:proofErr w:type="gramStart"/>
      <w:r w:rsidRPr="000C2A4C">
        <w:rPr>
          <w:rFonts w:ascii="Arial" w:eastAsia="Times New Roman" w:hAnsi="Arial" w:cs="Arial"/>
          <w:color w:val="000000"/>
          <w:sz w:val="21"/>
          <w:szCs w:val="21"/>
          <w:lang w:val="en-IL" w:eastAsia="en-IL"/>
        </w:rPr>
        <w:t>3.</w:t>
      </w:r>
      <w:r w:rsidRPr="000C2A4C">
        <w:rPr>
          <w:rFonts w:ascii="Arial" w:eastAsia="Times New Roman" w:hAnsi="Arial" w:cs="Arial"/>
          <w:color w:val="000000"/>
          <w:sz w:val="21"/>
          <w:szCs w:val="21"/>
          <w:rtl/>
          <w:lang w:val="en-IL" w:eastAsia="en-IL"/>
        </w:rPr>
        <w:t>כיצד</w:t>
      </w:r>
      <w:proofErr w:type="gramEnd"/>
      <w:r w:rsidRPr="000C2A4C">
        <w:rPr>
          <w:rFonts w:ascii="Arial" w:eastAsia="Times New Roman" w:hAnsi="Arial" w:cs="Arial"/>
          <w:color w:val="000000"/>
          <w:sz w:val="21"/>
          <w:szCs w:val="21"/>
          <w:rtl/>
          <w:lang w:val="en-IL" w:eastAsia="en-IL"/>
        </w:rPr>
        <w:t xml:space="preserve"> השפיע תהליך הלימוד על השואה על עיצוב אישיותך כיהודי</w:t>
      </w:r>
      <w:r w:rsidRPr="000C2A4C">
        <w:rPr>
          <w:rFonts w:ascii="Arial" w:eastAsia="Times New Roman" w:hAnsi="Arial" w:cs="Arial"/>
          <w:color w:val="000000"/>
          <w:sz w:val="21"/>
          <w:szCs w:val="21"/>
          <w:lang w:val="en-IL" w:eastAsia="en-IL"/>
        </w:rPr>
        <w:t>?</w:t>
      </w:r>
      <w:r w:rsidRPr="000C2A4C">
        <w:rPr>
          <w:rFonts w:ascii="Arial" w:eastAsia="Times New Roman" w:hAnsi="Arial" w:cs="Arial"/>
          <w:color w:val="000000"/>
          <w:sz w:val="21"/>
          <w:szCs w:val="21"/>
          <w:lang w:val="en-IL" w:eastAsia="en-IL"/>
        </w:rPr>
        <w:br/>
        <w:t xml:space="preserve">4. </w:t>
      </w:r>
      <w:r w:rsidRPr="000C2A4C">
        <w:rPr>
          <w:rFonts w:ascii="Arial" w:eastAsia="Times New Roman" w:hAnsi="Arial" w:cs="Arial"/>
          <w:color w:val="000000"/>
          <w:sz w:val="21"/>
          <w:szCs w:val="21"/>
          <w:rtl/>
          <w:lang w:val="en-IL" w:eastAsia="en-IL"/>
        </w:rPr>
        <w:t>מה ניתן לדעתך לעשות ע"מ למנוע בעתיד פשעים נגד האנושות</w:t>
      </w:r>
      <w:r w:rsidRPr="000C2A4C">
        <w:rPr>
          <w:rFonts w:ascii="Arial" w:eastAsia="Times New Roman" w:hAnsi="Arial" w:cs="Arial"/>
          <w:color w:val="000000"/>
          <w:sz w:val="21"/>
          <w:szCs w:val="21"/>
          <w:lang w:val="en-IL" w:eastAsia="en-IL"/>
        </w:rPr>
        <w:t>? </w:t>
      </w:r>
    </w:p>
    <w:p w14:paraId="1DAC4BB0" w14:textId="77777777" w:rsidR="000C2A4C" w:rsidRPr="000C2A4C" w:rsidRDefault="000C2A4C" w:rsidP="000C2A4C">
      <w:pPr>
        <w:bidi/>
        <w:spacing w:after="0" w:line="240" w:lineRule="auto"/>
        <w:rPr>
          <w:rFonts w:ascii="Arial" w:eastAsia="Times New Roman" w:hAnsi="Arial" w:cs="Arial"/>
          <w:color w:val="000000"/>
          <w:sz w:val="21"/>
          <w:szCs w:val="21"/>
          <w:lang w:val="en-IL" w:eastAsia="en-IL"/>
        </w:rPr>
      </w:pPr>
      <w:r w:rsidRPr="000C2A4C">
        <w:rPr>
          <w:rFonts w:ascii="Arial" w:eastAsia="Times New Roman" w:hAnsi="Arial" w:cs="Arial"/>
          <w:color w:val="000000"/>
          <w:sz w:val="21"/>
          <w:szCs w:val="21"/>
          <w:lang w:val="en-IL" w:eastAsia="en-IL"/>
        </w:rPr>
        <w:t> </w:t>
      </w:r>
    </w:p>
    <w:p w14:paraId="75E05DCD" w14:textId="77777777" w:rsidR="000C2A4C" w:rsidRPr="000C2A4C" w:rsidRDefault="000C2A4C" w:rsidP="000C2A4C">
      <w:pPr>
        <w:bidi/>
        <w:spacing w:after="240" w:line="240" w:lineRule="auto"/>
        <w:rPr>
          <w:rFonts w:ascii="Arial" w:eastAsia="Times New Roman" w:hAnsi="Arial" w:cs="Arial"/>
          <w:color w:val="000000"/>
          <w:sz w:val="21"/>
          <w:szCs w:val="21"/>
          <w:lang w:val="en-IL" w:eastAsia="en-IL"/>
        </w:rPr>
      </w:pPr>
      <w:r w:rsidRPr="000C2A4C">
        <w:rPr>
          <w:rFonts w:ascii="Arial" w:eastAsia="Times New Roman" w:hAnsi="Arial" w:cs="Arial"/>
          <w:color w:val="000000"/>
          <w:sz w:val="21"/>
          <w:szCs w:val="21"/>
          <w:rtl/>
          <w:lang w:val="en-IL" w:eastAsia="en-IL"/>
        </w:rPr>
        <w:t>כל החומרים הנלמדים משותפים לשני בתי-הספר – אולפנת הראל בנהריה וישיבת פריש בניו-ג'רזי</w:t>
      </w:r>
      <w:r w:rsidRPr="000C2A4C">
        <w:rPr>
          <w:rFonts w:ascii="Arial" w:eastAsia="Times New Roman" w:hAnsi="Arial" w:cs="Arial"/>
          <w:color w:val="000000"/>
          <w:sz w:val="21"/>
          <w:szCs w:val="21"/>
          <w:lang w:val="en-IL" w:eastAsia="en-IL"/>
        </w:rPr>
        <w:t>.</w:t>
      </w:r>
    </w:p>
    <w:p w14:paraId="3B7B6A86" w14:textId="77777777" w:rsidR="000C2A4C" w:rsidRPr="000C2A4C" w:rsidRDefault="000C2A4C" w:rsidP="000C2A4C">
      <w:pPr>
        <w:bidi/>
        <w:spacing w:after="0" w:line="240" w:lineRule="auto"/>
        <w:rPr>
          <w:rFonts w:ascii="Arial" w:eastAsia="Times New Roman" w:hAnsi="Arial" w:cs="Arial"/>
          <w:color w:val="000000"/>
          <w:sz w:val="21"/>
          <w:szCs w:val="21"/>
          <w:lang w:val="en-IL" w:eastAsia="en-IL"/>
        </w:rPr>
      </w:pPr>
      <w:r w:rsidRPr="000C2A4C">
        <w:rPr>
          <w:rFonts w:ascii="Arial" w:eastAsia="Times New Roman" w:hAnsi="Arial" w:cs="Arial"/>
          <w:color w:val="000000"/>
          <w:sz w:val="21"/>
          <w:szCs w:val="21"/>
          <w:rtl/>
          <w:lang w:val="en-IL" w:eastAsia="en-IL"/>
        </w:rPr>
        <w:t>לצורך התוכנית, הוקם אתר ויקיפדיה ובו בלוג המשמש רק את תלמידי ומורי בתי-הספר האלה. באתר ניתן לראות את כל החומרים הנלמדים, הצעות ורעיונות , תגובות של מורים ותלמידים, ודיאלוג בין הלומדים. חשוב מאד לציין, שבמקביל לידע שהתוכנית העניקה לכל התלמידים, ולחשיפה לחשיבות הנושא, הושגה מטרה נוספת, והיא חיזוק הקשר בין קהילת התלמידים בניו-ג'רזי ובין אולפנת הראל</w:t>
      </w:r>
      <w:r w:rsidRPr="000C2A4C">
        <w:rPr>
          <w:rFonts w:ascii="Arial" w:eastAsia="Times New Roman" w:hAnsi="Arial" w:cs="Arial"/>
          <w:color w:val="000000"/>
          <w:sz w:val="21"/>
          <w:szCs w:val="21"/>
          <w:lang w:val="en-IL" w:eastAsia="en-IL"/>
        </w:rPr>
        <w:br/>
      </w:r>
      <w:r w:rsidRPr="000C2A4C">
        <w:rPr>
          <w:rFonts w:ascii="Arial" w:eastAsia="Times New Roman" w:hAnsi="Arial" w:cs="Arial"/>
          <w:color w:val="000000"/>
          <w:sz w:val="21"/>
          <w:szCs w:val="21"/>
          <w:rtl/>
          <w:lang w:val="en-IL" w:eastAsia="en-IL"/>
        </w:rPr>
        <w:t>בנהריה סביב הנושא המשותף והמאחד את כל העולם היהודי: "השואה</w:t>
      </w:r>
      <w:r w:rsidRPr="000C2A4C">
        <w:rPr>
          <w:rFonts w:ascii="Arial" w:eastAsia="Times New Roman" w:hAnsi="Arial" w:cs="Arial"/>
          <w:color w:val="000000"/>
          <w:sz w:val="21"/>
          <w:szCs w:val="21"/>
          <w:lang w:val="en-IL" w:eastAsia="en-IL"/>
        </w:rPr>
        <w:t>".</w:t>
      </w:r>
    </w:p>
    <w:p w14:paraId="08B263A2" w14:textId="77777777" w:rsidR="000C2A4C" w:rsidRPr="000C2A4C" w:rsidRDefault="000C2A4C" w:rsidP="000C2A4C">
      <w:pPr>
        <w:bidi/>
        <w:spacing w:after="0" w:line="240" w:lineRule="auto"/>
        <w:rPr>
          <w:rFonts w:ascii="Arial" w:eastAsia="Times New Roman" w:hAnsi="Arial" w:cs="Arial"/>
          <w:color w:val="000000"/>
          <w:sz w:val="21"/>
          <w:szCs w:val="21"/>
          <w:lang w:val="en-IL" w:eastAsia="en-IL"/>
        </w:rPr>
      </w:pPr>
      <w:r w:rsidRPr="000C2A4C">
        <w:rPr>
          <w:rFonts w:ascii="Arial" w:eastAsia="Times New Roman" w:hAnsi="Arial" w:cs="Arial"/>
          <w:color w:val="000000"/>
          <w:sz w:val="21"/>
          <w:szCs w:val="21"/>
          <w:lang w:val="en-IL" w:eastAsia="en-IL"/>
        </w:rPr>
        <w:t> </w:t>
      </w:r>
    </w:p>
    <w:p w14:paraId="3EA5063C" w14:textId="77777777" w:rsidR="000C2A4C" w:rsidRPr="000C2A4C" w:rsidRDefault="000C2A4C" w:rsidP="000C2A4C">
      <w:pPr>
        <w:bidi/>
        <w:spacing w:after="0" w:line="240" w:lineRule="auto"/>
        <w:rPr>
          <w:rFonts w:ascii="Arial" w:eastAsia="Times New Roman" w:hAnsi="Arial" w:cs="Arial"/>
          <w:color w:val="000000"/>
          <w:sz w:val="21"/>
          <w:szCs w:val="21"/>
          <w:lang w:val="en-IL" w:eastAsia="en-IL"/>
        </w:rPr>
      </w:pPr>
      <w:r w:rsidRPr="000C2A4C">
        <w:rPr>
          <w:rFonts w:ascii="Arial" w:eastAsia="Times New Roman" w:hAnsi="Arial" w:cs="Arial"/>
          <w:color w:val="000000"/>
          <w:sz w:val="21"/>
          <w:szCs w:val="21"/>
          <w:rtl/>
          <w:lang w:val="en-IL" w:eastAsia="en-IL"/>
        </w:rPr>
        <w:t>התוכנית הזאת מתקיימת זאת השנה השנייה ברציפות</w:t>
      </w:r>
      <w:r w:rsidRPr="000C2A4C">
        <w:rPr>
          <w:rFonts w:ascii="Arial" w:eastAsia="Times New Roman" w:hAnsi="Arial" w:cs="Arial"/>
          <w:color w:val="000000"/>
          <w:sz w:val="21"/>
          <w:szCs w:val="21"/>
          <w:lang w:val="en-IL" w:eastAsia="en-IL"/>
        </w:rPr>
        <w:t>. </w:t>
      </w:r>
      <w:r w:rsidRPr="000C2A4C">
        <w:rPr>
          <w:rFonts w:ascii="Arial" w:eastAsia="Times New Roman" w:hAnsi="Arial" w:cs="Arial"/>
          <w:color w:val="000000"/>
          <w:sz w:val="21"/>
          <w:szCs w:val="21"/>
          <w:u w:val="single"/>
          <w:rtl/>
          <w:lang w:val="en-IL" w:eastAsia="en-IL"/>
        </w:rPr>
        <w:t xml:space="preserve">השנה, שיחת </w:t>
      </w:r>
      <w:proofErr w:type="spellStart"/>
      <w:r w:rsidRPr="000C2A4C">
        <w:rPr>
          <w:rFonts w:ascii="Arial" w:eastAsia="Times New Roman" w:hAnsi="Arial" w:cs="Arial"/>
          <w:color w:val="000000"/>
          <w:sz w:val="21"/>
          <w:szCs w:val="21"/>
          <w:u w:val="single"/>
          <w:rtl/>
          <w:lang w:val="en-IL" w:eastAsia="en-IL"/>
        </w:rPr>
        <w:t>הסקייפ</w:t>
      </w:r>
      <w:proofErr w:type="spellEnd"/>
      <w:r w:rsidRPr="000C2A4C">
        <w:rPr>
          <w:rFonts w:ascii="Arial" w:eastAsia="Times New Roman" w:hAnsi="Arial" w:cs="Arial"/>
          <w:color w:val="000000"/>
          <w:sz w:val="21"/>
          <w:szCs w:val="21"/>
          <w:u w:val="single"/>
          <w:rtl/>
          <w:lang w:val="en-IL" w:eastAsia="en-IL"/>
        </w:rPr>
        <w:t xml:space="preserve"> עסקה בשאלות נוספות</w:t>
      </w:r>
      <w:r w:rsidRPr="000C2A4C">
        <w:rPr>
          <w:rFonts w:ascii="Arial" w:eastAsia="Times New Roman" w:hAnsi="Arial" w:cs="Arial"/>
          <w:color w:val="000000"/>
          <w:sz w:val="21"/>
          <w:szCs w:val="21"/>
          <w:lang w:val="en-IL" w:eastAsia="en-IL"/>
        </w:rPr>
        <w:t>:</w:t>
      </w:r>
      <w:r w:rsidRPr="000C2A4C">
        <w:rPr>
          <w:rFonts w:ascii="Arial" w:eastAsia="Times New Roman" w:hAnsi="Arial" w:cs="Arial"/>
          <w:color w:val="000000"/>
          <w:sz w:val="21"/>
          <w:szCs w:val="21"/>
          <w:lang w:val="en-IL" w:eastAsia="en-IL"/>
        </w:rPr>
        <w:br/>
        <w:t xml:space="preserve">1. </w:t>
      </w:r>
      <w:r w:rsidRPr="000C2A4C">
        <w:rPr>
          <w:rFonts w:ascii="Arial" w:eastAsia="Times New Roman" w:hAnsi="Arial" w:cs="Arial"/>
          <w:color w:val="000000"/>
          <w:sz w:val="21"/>
          <w:szCs w:val="21"/>
          <w:rtl/>
          <w:lang w:val="en-IL" w:eastAsia="en-IL"/>
        </w:rPr>
        <w:t>כיצד שמרו היהודים בגטאות ובמחנות  על אנושיות בתנאים בלתי אנושיים</w:t>
      </w:r>
      <w:r w:rsidRPr="000C2A4C">
        <w:rPr>
          <w:rFonts w:ascii="Arial" w:eastAsia="Times New Roman" w:hAnsi="Arial" w:cs="Arial"/>
          <w:color w:val="000000"/>
          <w:sz w:val="21"/>
          <w:szCs w:val="21"/>
          <w:lang w:val="en-IL" w:eastAsia="en-IL"/>
        </w:rPr>
        <w:t>?</w:t>
      </w:r>
      <w:r w:rsidRPr="000C2A4C">
        <w:rPr>
          <w:rFonts w:ascii="Arial" w:eastAsia="Times New Roman" w:hAnsi="Arial" w:cs="Arial"/>
          <w:color w:val="000000"/>
          <w:sz w:val="21"/>
          <w:szCs w:val="21"/>
          <w:lang w:val="en-IL" w:eastAsia="en-IL"/>
        </w:rPr>
        <w:br/>
        <w:t xml:space="preserve">2. </w:t>
      </w:r>
      <w:r w:rsidRPr="000C2A4C">
        <w:rPr>
          <w:rFonts w:ascii="Arial" w:eastAsia="Times New Roman" w:hAnsi="Arial" w:cs="Arial"/>
          <w:color w:val="000000"/>
          <w:sz w:val="21"/>
          <w:szCs w:val="21"/>
          <w:rtl/>
          <w:lang w:val="en-IL" w:eastAsia="en-IL"/>
        </w:rPr>
        <w:t>איך אנחנו, כיהודים בישראל ובארה"ב, צריכים לנהוג לאור מה שקרה בשואה</w:t>
      </w:r>
      <w:r w:rsidRPr="000C2A4C">
        <w:rPr>
          <w:rFonts w:ascii="Arial" w:eastAsia="Times New Roman" w:hAnsi="Arial" w:cs="Arial"/>
          <w:color w:val="000000"/>
          <w:sz w:val="21"/>
          <w:szCs w:val="21"/>
          <w:lang w:val="en-IL" w:eastAsia="en-IL"/>
        </w:rPr>
        <w:t>?</w:t>
      </w:r>
      <w:r w:rsidRPr="000C2A4C">
        <w:rPr>
          <w:rFonts w:ascii="Arial" w:eastAsia="Times New Roman" w:hAnsi="Arial" w:cs="Arial"/>
          <w:color w:val="000000"/>
          <w:sz w:val="21"/>
          <w:szCs w:val="21"/>
          <w:lang w:val="en-IL" w:eastAsia="en-IL"/>
        </w:rPr>
        <w:br/>
        <w:t xml:space="preserve">3. </w:t>
      </w:r>
      <w:r w:rsidRPr="000C2A4C">
        <w:rPr>
          <w:rFonts w:ascii="Arial" w:eastAsia="Times New Roman" w:hAnsi="Arial" w:cs="Arial"/>
          <w:color w:val="000000"/>
          <w:sz w:val="21"/>
          <w:szCs w:val="21"/>
          <w:rtl/>
          <w:lang w:val="en-IL" w:eastAsia="en-IL"/>
        </w:rPr>
        <w:t>באילו דרכים, לדעתך, נכון לציין את זכר השואה</w:t>
      </w:r>
      <w:r w:rsidRPr="000C2A4C">
        <w:rPr>
          <w:rFonts w:ascii="Arial" w:eastAsia="Times New Roman" w:hAnsi="Arial" w:cs="Arial"/>
          <w:color w:val="000000"/>
          <w:sz w:val="21"/>
          <w:szCs w:val="21"/>
          <w:lang w:val="en-IL" w:eastAsia="en-IL"/>
        </w:rPr>
        <w:t>?</w:t>
      </w:r>
    </w:p>
    <w:p w14:paraId="08B7F8F9" w14:textId="77777777" w:rsidR="00D91A72" w:rsidRDefault="00D91A72" w:rsidP="000C2A4C">
      <w:pPr>
        <w:bidi/>
      </w:pPr>
    </w:p>
    <w:sectPr w:rsidR="00D91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A4"/>
    <w:rsid w:val="000C2A4C"/>
    <w:rsid w:val="00D71DA4"/>
    <w:rsid w:val="00D91A7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9A923-E9FF-4465-AD88-3B1D5442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2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Agiv, Lior</dc:creator>
  <cp:keywords/>
  <dc:description/>
  <cp:lastModifiedBy>Agiv, Lior</cp:lastModifiedBy>
  <cp:revision>2</cp:revision>
  <dcterms:created xsi:type="dcterms:W3CDTF">2020-10-31T18:04:00Z</dcterms:created>
  <dcterms:modified xsi:type="dcterms:W3CDTF">2020-10-31T18:04:00Z</dcterms:modified>
</cp:coreProperties>
</file>