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gzmpzvjsa3vj" w:id="0"/>
      <w:bookmarkEnd w:id="0"/>
      <w:r w:rsidDel="00000000" w:rsidR="00000000" w:rsidRPr="00000000">
        <w:rPr>
          <w:rtl w:val="0"/>
        </w:rPr>
        <w:t xml:space="preserve">Getting to Know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WA (Goals):</w:t>
        <w:br w:type="textWrapping"/>
        <w:t xml:space="preserve">1. Setting the standart of the class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 Having Expectation set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3. get to know each other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Opening : (25 min)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bath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ואמבטיה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Instagram</w:t>
      </w:r>
      <w:r w:rsidDel="00000000" w:rsidR="00000000" w:rsidRPr="00000000">
        <w:rPr>
          <w:rtl w:val="0"/>
        </w:rPr>
        <w:t xml:space="preserve"> : </w:t>
      </w:r>
      <w:r w:rsidDel="00000000" w:rsidR="00000000" w:rsidRPr="00000000">
        <w:rPr>
          <w:rtl w:val="0"/>
        </w:rPr>
        <w:t xml:space="preserve">everybody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screenshot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themselves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guess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picture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share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מהאינסטגרם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Main Part 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wheel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fortune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spin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social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media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you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take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note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find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____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explain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word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גלגל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choosing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type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choclate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saying</w:t>
      </w:r>
      <w:r w:rsidDel="00000000" w:rsidR="00000000" w:rsidRPr="00000000">
        <w:rPr>
          <w:rtl w:val="0"/>
        </w:rPr>
        <w:t xml:space="preserve"> : (10 </w:t>
      </w:r>
      <w:r w:rsidDel="00000000" w:rsidR="00000000" w:rsidRPr="00000000">
        <w:rPr>
          <w:rtl w:val="0"/>
        </w:rPr>
        <w:t xml:space="preserve">min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1"/>
        </w:rPr>
        <w:t xml:space="preserve">שוקולד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ציפיות</w:t>
      </w:r>
      <w:r w:rsidDel="00000000" w:rsidR="00000000" w:rsidRPr="00000000">
        <w:rPr>
          <w:rtl w:val="0"/>
        </w:rPr>
        <w:t xml:space="preserve"> </w:t>
        <w:br w:type="textWrapping"/>
        <w:t xml:space="preserve">1. </w:t>
      </w:r>
      <w:r w:rsidDel="00000000" w:rsidR="00000000" w:rsidRPr="00000000">
        <w:rPr>
          <w:rtl w:val="0"/>
        </w:rPr>
        <w:t xml:space="preserve">something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want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learn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about</w:t>
      </w:r>
      <w:r w:rsidDel="00000000" w:rsidR="00000000" w:rsidRPr="00000000">
        <w:rPr>
          <w:rtl w:val="0"/>
        </w:rPr>
        <w:t xml:space="preserve">\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like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doing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here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2. a way of behavmeant that if we all take would make the class good. (phones\talking nicely\having disscusions)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domino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something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need</w:t>
      </w:r>
      <w:r w:rsidDel="00000000" w:rsidR="00000000" w:rsidRPr="00000000">
        <w:rPr>
          <w:rtl w:val="0"/>
        </w:rPr>
        <w:t xml:space="preserve">\</w:t>
      </w:r>
      <w:r w:rsidDel="00000000" w:rsidR="00000000" w:rsidRPr="00000000">
        <w:rPr>
          <w:rtl w:val="0"/>
        </w:rPr>
        <w:t xml:space="preserve">something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good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at</w:t>
      </w:r>
      <w:r w:rsidDel="00000000" w:rsidR="00000000" w:rsidRPr="00000000">
        <w:rPr>
          <w:rtl w:val="0"/>
        </w:rPr>
        <w:t xml:space="preserve"> (10- </w:t>
      </w: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time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1"/>
        </w:rPr>
        <w:t xml:space="preserve">דומינו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\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טובה</w:t>
      </w:r>
      <w:r w:rsidDel="00000000" w:rsidR="00000000" w:rsidRPr="00000000">
        <w:rPr>
          <w:rtl w:val="0"/>
        </w:rPr>
        <w:t xml:space="preserve"> ‘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05.0" w:type="dxa"/>
        <w:jc w:val="left"/>
        <w:tblInd w:w="-8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2250"/>
        <w:gridCol w:w="2325"/>
        <w:gridCol w:w="1665"/>
        <w:gridCol w:w="1665"/>
        <w:tblGridChange w:id="0">
          <w:tblGrid>
            <w:gridCol w:w="2100"/>
            <w:gridCol w:w="2250"/>
            <w:gridCol w:w="2325"/>
            <w:gridCol w:w="1665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IDF (The Israeli Army)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Naftali Bent(Prime minister of israel)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Arabs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Tel Aviv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Haifa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Eilat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Jerusalem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Hakotel(Western Wall)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Gal Gadot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Masada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The dead sea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67 War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Waze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Disk On Key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Cherry Tomatoes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Kibutz(small cooperative village)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David Ben Gurion (first prime minister)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Tzofim (Israeli Scouts)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Shekel (ILS)</w:t>
            </w:r>
          </w:p>
        </w:tc>
      </w:tr>
    </w:tbl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◇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◇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◇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◇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